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42" w:rsidRDefault="00231BD5" w:rsidP="00231BD5">
      <w:pPr>
        <w:jc w:val="center"/>
        <w:rPr>
          <w:b/>
          <w:bCs/>
        </w:rPr>
      </w:pPr>
      <w:r w:rsidRPr="00231BD5">
        <w:rPr>
          <w:b/>
          <w:bCs/>
        </w:rPr>
        <w:t>HƯỚNG DẪN HỌC MÔN VẬT LÝ KHỐI 12 (Từ 17/2/2020 đến 1/3/2020)</w:t>
      </w:r>
    </w:p>
    <w:p w:rsidR="00231BD5" w:rsidRDefault="00231BD5" w:rsidP="00231BD5">
      <w:pPr>
        <w:rPr>
          <w:b/>
          <w:bCs/>
          <w:u w:val="single"/>
        </w:rPr>
      </w:pPr>
      <w:r w:rsidRPr="00231BD5">
        <w:rPr>
          <w:b/>
          <w:bCs/>
          <w:u w:val="single"/>
        </w:rPr>
        <w:t>Tài liệu cơ bản</w:t>
      </w:r>
      <w:r w:rsidR="00BB6230">
        <w:rPr>
          <w:b/>
          <w:bCs/>
          <w:u w:val="single"/>
        </w:rPr>
        <w:t xml:space="preserve"> HỌC KÌ II</w:t>
      </w:r>
      <w:r w:rsidRPr="00231BD5">
        <w:rPr>
          <w:b/>
          <w:bCs/>
          <w:u w:val="single"/>
        </w:rPr>
        <w:t>:</w:t>
      </w:r>
    </w:p>
    <w:p w:rsidR="00231BD5" w:rsidRDefault="00231BD5" w:rsidP="00231BD5">
      <w:pPr>
        <w:rPr>
          <w:b/>
          <w:bCs/>
        </w:rPr>
      </w:pPr>
      <w:r>
        <w:t>* Xem “</w:t>
      </w:r>
      <w:r w:rsidRPr="00231BD5">
        <w:rPr>
          <w:b/>
          <w:bCs/>
        </w:rPr>
        <w:t>TIÊN ĐỀ BOHR – HIỆN TƯỢNG QUANG-PHÁT QUANG</w:t>
      </w:r>
      <w:r>
        <w:t xml:space="preserve">” &amp; </w:t>
      </w:r>
      <w:r w:rsidRPr="00231BD5">
        <w:rPr>
          <w:b/>
          <w:bCs/>
        </w:rPr>
        <w:t>II/ BÀI TẬP</w:t>
      </w:r>
      <w:r>
        <w:t>: “</w:t>
      </w:r>
      <w:r w:rsidRPr="00231BD5">
        <w:rPr>
          <w:b/>
          <w:bCs/>
        </w:rPr>
        <w:t>II/ Bài toàn quang phổ vạch Hidrô</w:t>
      </w:r>
      <w:r>
        <w:t>” trang 30, 31,32.</w:t>
      </w:r>
    </w:p>
    <w:p w:rsidR="00231BD5" w:rsidRDefault="00231BD5" w:rsidP="00231BD5">
      <w:r>
        <w:t>* Làm tiếp các câu</w:t>
      </w:r>
      <w:r w:rsidR="003910D0">
        <w:t xml:space="preserve"> lý thuyết từ </w:t>
      </w:r>
      <w:r w:rsidR="003910D0" w:rsidRPr="003910D0">
        <w:rPr>
          <w:b/>
          <w:bCs/>
        </w:rPr>
        <w:t>21 đến 70</w:t>
      </w:r>
      <w:r w:rsidR="003910D0">
        <w:t xml:space="preserve"> và bài tập từ </w:t>
      </w:r>
      <w:r w:rsidR="003910D0" w:rsidRPr="003910D0">
        <w:rPr>
          <w:b/>
          <w:bCs/>
        </w:rPr>
        <w:t>86 đến 100</w:t>
      </w:r>
      <w:r w:rsidR="003910D0">
        <w:t xml:space="preserve"> trang 34, 35, 36, 38, 39, 40, 41.</w:t>
      </w:r>
    </w:p>
    <w:p w:rsidR="003910D0" w:rsidRDefault="003910D0" w:rsidP="00231BD5">
      <w:r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20"/>
        <w:gridCol w:w="568"/>
        <w:gridCol w:w="520"/>
        <w:gridCol w:w="568"/>
        <w:gridCol w:w="520"/>
        <w:gridCol w:w="568"/>
        <w:gridCol w:w="520"/>
        <w:gridCol w:w="568"/>
        <w:gridCol w:w="520"/>
        <w:gridCol w:w="568"/>
        <w:gridCol w:w="502"/>
        <w:gridCol w:w="568"/>
        <w:gridCol w:w="502"/>
        <w:gridCol w:w="568"/>
        <w:gridCol w:w="502"/>
        <w:gridCol w:w="568"/>
        <w:gridCol w:w="502"/>
        <w:gridCol w:w="568"/>
        <w:gridCol w:w="476"/>
      </w:tblGrid>
      <w:tr w:rsidR="00E60B0B" w:rsidTr="00E60B0B">
        <w:tc>
          <w:tcPr>
            <w:tcW w:w="572" w:type="dxa"/>
          </w:tcPr>
          <w:p w:rsidR="00E60B0B" w:rsidRPr="00E60B0B" w:rsidRDefault="00E60B0B" w:rsidP="00E60B0B">
            <w:pPr>
              <w:rPr>
                <w:b/>
                <w:bCs/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7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05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05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05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05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396" w:type="dxa"/>
          </w:tcPr>
          <w:p w:rsidR="00E60B0B" w:rsidRPr="00E60B0B" w:rsidRDefault="00E60B0B" w:rsidP="00E60B0B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</w:tr>
      <w:tr w:rsidR="00E60B0B" w:rsidTr="00E60B0B"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21</w:t>
            </w:r>
          </w:p>
        </w:tc>
        <w:tc>
          <w:tcPr>
            <w:tcW w:w="527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26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31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36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41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46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51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56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61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66</w:t>
            </w:r>
          </w:p>
        </w:tc>
        <w:tc>
          <w:tcPr>
            <w:tcW w:w="396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</w:tr>
      <w:tr w:rsidR="00E60B0B" w:rsidTr="00E60B0B"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22</w:t>
            </w:r>
          </w:p>
        </w:tc>
        <w:tc>
          <w:tcPr>
            <w:tcW w:w="527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27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32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37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42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47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52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57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62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67</w:t>
            </w:r>
          </w:p>
        </w:tc>
        <w:tc>
          <w:tcPr>
            <w:tcW w:w="396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</w:tr>
      <w:tr w:rsidR="00E60B0B" w:rsidTr="00E60B0B"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23</w:t>
            </w:r>
          </w:p>
        </w:tc>
        <w:tc>
          <w:tcPr>
            <w:tcW w:w="527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28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33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38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43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48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53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58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63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68</w:t>
            </w:r>
          </w:p>
        </w:tc>
        <w:tc>
          <w:tcPr>
            <w:tcW w:w="396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</w:tr>
      <w:tr w:rsidR="00E60B0B" w:rsidTr="00E60B0B"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24</w:t>
            </w:r>
          </w:p>
        </w:tc>
        <w:tc>
          <w:tcPr>
            <w:tcW w:w="527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29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34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39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44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49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54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59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64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69</w:t>
            </w:r>
          </w:p>
        </w:tc>
        <w:tc>
          <w:tcPr>
            <w:tcW w:w="396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</w:tr>
      <w:tr w:rsidR="00E60B0B" w:rsidTr="00E60B0B"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25</w:t>
            </w:r>
          </w:p>
        </w:tc>
        <w:tc>
          <w:tcPr>
            <w:tcW w:w="527" w:type="dxa"/>
          </w:tcPr>
          <w:p w:rsidR="00E60B0B" w:rsidRDefault="00E60B0B" w:rsidP="00E60B0B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30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35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40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45</w:t>
            </w:r>
          </w:p>
        </w:tc>
        <w:tc>
          <w:tcPr>
            <w:tcW w:w="525" w:type="dxa"/>
          </w:tcPr>
          <w:p w:rsidR="00E60B0B" w:rsidRDefault="00E60B0B" w:rsidP="00E60B0B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50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55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60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65</w:t>
            </w:r>
          </w:p>
        </w:tc>
        <w:tc>
          <w:tcPr>
            <w:tcW w:w="505" w:type="dxa"/>
          </w:tcPr>
          <w:p w:rsidR="00E60B0B" w:rsidRDefault="00E60B0B" w:rsidP="00E60B0B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60B0B" w:rsidRPr="00BB6230" w:rsidRDefault="00E60B0B" w:rsidP="00E60B0B">
            <w:pPr>
              <w:jc w:val="center"/>
              <w:rPr>
                <w:b/>
                <w:bCs/>
              </w:rPr>
            </w:pPr>
            <w:r w:rsidRPr="00BB6230">
              <w:rPr>
                <w:b/>
                <w:bCs/>
              </w:rPr>
              <w:t>70</w:t>
            </w:r>
          </w:p>
        </w:tc>
        <w:tc>
          <w:tcPr>
            <w:tcW w:w="396" w:type="dxa"/>
          </w:tcPr>
          <w:p w:rsidR="00E60B0B" w:rsidRDefault="00E60B0B" w:rsidP="00E60B0B">
            <w:pPr>
              <w:jc w:val="center"/>
            </w:pPr>
            <w:r>
              <w:t>D</w:t>
            </w:r>
          </w:p>
        </w:tc>
      </w:tr>
    </w:tbl>
    <w:p w:rsidR="003910D0" w:rsidRDefault="003910D0" w:rsidP="00231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527"/>
        <w:gridCol w:w="572"/>
        <w:gridCol w:w="525"/>
        <w:gridCol w:w="572"/>
        <w:gridCol w:w="525"/>
      </w:tblGrid>
      <w:tr w:rsidR="00EC5608" w:rsidRPr="00E60B0B" w:rsidTr="00443BC9">
        <w:tc>
          <w:tcPr>
            <w:tcW w:w="572" w:type="dxa"/>
          </w:tcPr>
          <w:p w:rsidR="00EC5608" w:rsidRPr="00E60B0B" w:rsidRDefault="00EC5608" w:rsidP="00443BC9">
            <w:pPr>
              <w:rPr>
                <w:b/>
                <w:bCs/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7" w:type="dxa"/>
          </w:tcPr>
          <w:p w:rsidR="00EC5608" w:rsidRPr="00E60B0B" w:rsidRDefault="00EC5608" w:rsidP="00443BC9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C5608" w:rsidRPr="00E60B0B" w:rsidRDefault="00EC5608" w:rsidP="00443BC9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EC5608" w:rsidRPr="00E60B0B" w:rsidRDefault="00EC5608" w:rsidP="00443BC9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EC5608" w:rsidRPr="00E60B0B" w:rsidRDefault="00EC5608" w:rsidP="00443BC9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EC5608" w:rsidRPr="00E60B0B" w:rsidRDefault="00EC5608" w:rsidP="00443BC9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</w:tr>
      <w:tr w:rsidR="00EC5608" w:rsidTr="00443BC9">
        <w:tc>
          <w:tcPr>
            <w:tcW w:w="572" w:type="dxa"/>
          </w:tcPr>
          <w:p w:rsidR="00EC5608" w:rsidRPr="00BB6230" w:rsidRDefault="00EC5608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527" w:type="dxa"/>
          </w:tcPr>
          <w:p w:rsidR="00EC5608" w:rsidRDefault="00EC5608" w:rsidP="00443BC9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C5608" w:rsidRPr="00BB6230" w:rsidRDefault="00EC5608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525" w:type="dxa"/>
          </w:tcPr>
          <w:p w:rsidR="00EC5608" w:rsidRDefault="00EC5608" w:rsidP="00443BC9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C5608" w:rsidRPr="00BB6230" w:rsidRDefault="00EC5608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525" w:type="dxa"/>
          </w:tcPr>
          <w:p w:rsidR="00EC5608" w:rsidRDefault="00EC5608" w:rsidP="00443BC9">
            <w:pPr>
              <w:jc w:val="center"/>
            </w:pPr>
            <w:r>
              <w:t>B</w:t>
            </w:r>
          </w:p>
        </w:tc>
      </w:tr>
      <w:tr w:rsidR="00EC5608" w:rsidTr="00443BC9"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527" w:type="dxa"/>
          </w:tcPr>
          <w:p w:rsidR="00EC5608" w:rsidRDefault="00EC5608" w:rsidP="00EC5608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525" w:type="dxa"/>
          </w:tcPr>
          <w:p w:rsidR="00EC5608" w:rsidRDefault="00EC5608" w:rsidP="00EC5608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525" w:type="dxa"/>
          </w:tcPr>
          <w:p w:rsidR="00EC5608" w:rsidRDefault="00EC5608" w:rsidP="00EC5608">
            <w:pPr>
              <w:jc w:val="center"/>
            </w:pPr>
            <w:r>
              <w:t>C</w:t>
            </w:r>
          </w:p>
        </w:tc>
        <w:bookmarkStart w:id="0" w:name="_GoBack"/>
        <w:bookmarkEnd w:id="0"/>
      </w:tr>
      <w:tr w:rsidR="00EC5608" w:rsidTr="00443BC9"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527" w:type="dxa"/>
          </w:tcPr>
          <w:p w:rsidR="00EC5608" w:rsidRDefault="00EC5608" w:rsidP="00EC5608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525" w:type="dxa"/>
          </w:tcPr>
          <w:p w:rsidR="00EC5608" w:rsidRDefault="00EC5608" w:rsidP="00EC5608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525" w:type="dxa"/>
          </w:tcPr>
          <w:p w:rsidR="00EC5608" w:rsidRDefault="00EC5608" w:rsidP="00EC5608">
            <w:pPr>
              <w:jc w:val="center"/>
            </w:pPr>
            <w:r>
              <w:t>C</w:t>
            </w:r>
          </w:p>
        </w:tc>
      </w:tr>
      <w:tr w:rsidR="00EC5608" w:rsidTr="00443BC9"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527" w:type="dxa"/>
          </w:tcPr>
          <w:p w:rsidR="00EC5608" w:rsidRDefault="00EC5608" w:rsidP="00EC5608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525" w:type="dxa"/>
          </w:tcPr>
          <w:p w:rsidR="00EC5608" w:rsidRDefault="00EC5608" w:rsidP="00EC5608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25" w:type="dxa"/>
          </w:tcPr>
          <w:p w:rsidR="00EC5608" w:rsidRDefault="00EC5608" w:rsidP="00EC5608">
            <w:pPr>
              <w:jc w:val="center"/>
            </w:pPr>
            <w:r>
              <w:t>C</w:t>
            </w:r>
          </w:p>
        </w:tc>
      </w:tr>
      <w:tr w:rsidR="00EC5608" w:rsidTr="00443BC9"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527" w:type="dxa"/>
          </w:tcPr>
          <w:p w:rsidR="00EC5608" w:rsidRDefault="00EC5608" w:rsidP="00EC5608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525" w:type="dxa"/>
          </w:tcPr>
          <w:p w:rsidR="00EC5608" w:rsidRDefault="00EC5608" w:rsidP="00EC5608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EC5608" w:rsidRPr="00BB6230" w:rsidRDefault="00EC5608" w:rsidP="00EC5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25" w:type="dxa"/>
          </w:tcPr>
          <w:p w:rsidR="00EC5608" w:rsidRDefault="00EC5608" w:rsidP="00EC5608">
            <w:pPr>
              <w:jc w:val="center"/>
            </w:pPr>
            <w:r>
              <w:t>C</w:t>
            </w:r>
          </w:p>
        </w:tc>
      </w:tr>
    </w:tbl>
    <w:p w:rsidR="00EC5608" w:rsidRDefault="00EC5608" w:rsidP="00231BD5"/>
    <w:p w:rsidR="00BB6230" w:rsidRDefault="00BB6230" w:rsidP="00BB6230">
      <w:pPr>
        <w:rPr>
          <w:b/>
          <w:bCs/>
          <w:u w:val="single"/>
        </w:rPr>
      </w:pPr>
      <w:r w:rsidRPr="00231BD5">
        <w:rPr>
          <w:b/>
          <w:bCs/>
          <w:u w:val="single"/>
        </w:rPr>
        <w:t xml:space="preserve">Tài liệu </w:t>
      </w:r>
      <w:r>
        <w:rPr>
          <w:b/>
          <w:bCs/>
          <w:u w:val="single"/>
        </w:rPr>
        <w:t>vận dụng</w:t>
      </w:r>
      <w:r>
        <w:rPr>
          <w:b/>
          <w:bCs/>
          <w:u w:val="single"/>
        </w:rPr>
        <w:t xml:space="preserve"> HỌC KÌ II</w:t>
      </w:r>
      <w:r w:rsidRPr="00231BD5">
        <w:rPr>
          <w:b/>
          <w:bCs/>
          <w:u w:val="single"/>
        </w:rPr>
        <w:t>:</w:t>
      </w:r>
    </w:p>
    <w:p w:rsidR="00BB6230" w:rsidRDefault="00BB6230" w:rsidP="00231BD5">
      <w:r>
        <w:t>* Xem “</w:t>
      </w:r>
      <w:r w:rsidRPr="00BB6230">
        <w:rPr>
          <w:b/>
          <w:bCs/>
        </w:rPr>
        <w:t>I/ THUYẾT LƯỢNG TỬ</w:t>
      </w:r>
      <w:r>
        <w:t xml:space="preserve">” trang 23 &amp; làm các câu từ </w:t>
      </w:r>
      <w:r w:rsidRPr="00BB6230">
        <w:rPr>
          <w:b/>
          <w:bCs/>
        </w:rPr>
        <w:t>1 đến 14</w:t>
      </w:r>
      <w:r>
        <w:t xml:space="preserve"> trang 23, 24, 25,26</w:t>
      </w:r>
    </w:p>
    <w:p w:rsidR="00BB6230" w:rsidRDefault="00BB6230" w:rsidP="00231BD5">
      <w:r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527"/>
        <w:gridCol w:w="572"/>
        <w:gridCol w:w="525"/>
        <w:gridCol w:w="572"/>
        <w:gridCol w:w="525"/>
      </w:tblGrid>
      <w:tr w:rsidR="00BB6230" w:rsidRPr="00E60B0B" w:rsidTr="00443BC9">
        <w:tc>
          <w:tcPr>
            <w:tcW w:w="572" w:type="dxa"/>
          </w:tcPr>
          <w:p w:rsidR="00BB6230" w:rsidRPr="00E60B0B" w:rsidRDefault="00BB6230" w:rsidP="00443BC9">
            <w:pPr>
              <w:rPr>
                <w:b/>
                <w:bCs/>
                <w:sz w:val="18"/>
                <w:szCs w:val="18"/>
              </w:rPr>
            </w:pPr>
            <w:bookmarkStart w:id="1" w:name="_Hlk32844639"/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7" w:type="dxa"/>
          </w:tcPr>
          <w:p w:rsidR="00BB6230" w:rsidRPr="00E60B0B" w:rsidRDefault="00BB6230" w:rsidP="00443BC9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BB6230" w:rsidRPr="00E60B0B" w:rsidRDefault="00BB6230" w:rsidP="00443BC9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BB6230" w:rsidRPr="00E60B0B" w:rsidRDefault="00BB6230" w:rsidP="00443BC9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BB6230" w:rsidRPr="00E60B0B" w:rsidRDefault="00BB6230" w:rsidP="00443BC9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BB6230" w:rsidRPr="00E60B0B" w:rsidRDefault="00BB6230" w:rsidP="00443BC9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</w:tr>
      <w:tr w:rsidR="00BB6230" w:rsidTr="00443BC9"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1</w:t>
            </w:r>
          </w:p>
        </w:tc>
        <w:tc>
          <w:tcPr>
            <w:tcW w:w="527" w:type="dxa"/>
          </w:tcPr>
          <w:p w:rsidR="00BB6230" w:rsidRDefault="00BB6230" w:rsidP="00443BC9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6</w:t>
            </w: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B6230">
              <w:rPr>
                <w:b/>
                <w:bCs/>
              </w:rPr>
              <w:t>1</w:t>
            </w: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  <w:r>
              <w:t>B</w:t>
            </w:r>
          </w:p>
        </w:tc>
      </w:tr>
      <w:tr w:rsidR="00BB6230" w:rsidTr="00443BC9"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2</w:t>
            </w:r>
          </w:p>
        </w:tc>
        <w:tc>
          <w:tcPr>
            <w:tcW w:w="527" w:type="dxa"/>
          </w:tcPr>
          <w:p w:rsidR="00BB6230" w:rsidRDefault="00BB6230" w:rsidP="00443BC9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7</w:t>
            </w: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B6230">
              <w:rPr>
                <w:b/>
                <w:bCs/>
              </w:rPr>
              <w:t>2</w:t>
            </w: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  <w:r>
              <w:t>D</w:t>
            </w:r>
          </w:p>
        </w:tc>
      </w:tr>
      <w:tr w:rsidR="00BB6230" w:rsidTr="00443BC9"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3</w:t>
            </w:r>
          </w:p>
        </w:tc>
        <w:tc>
          <w:tcPr>
            <w:tcW w:w="527" w:type="dxa"/>
          </w:tcPr>
          <w:p w:rsidR="00BB6230" w:rsidRDefault="00BB6230" w:rsidP="00443BC9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8</w:t>
            </w: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B6230">
              <w:rPr>
                <w:b/>
                <w:bCs/>
              </w:rPr>
              <w:t>3</w:t>
            </w: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  <w:r>
              <w:t>A</w:t>
            </w:r>
          </w:p>
        </w:tc>
      </w:tr>
      <w:tr w:rsidR="00BB6230" w:rsidTr="00443BC9"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4</w:t>
            </w:r>
          </w:p>
        </w:tc>
        <w:tc>
          <w:tcPr>
            <w:tcW w:w="527" w:type="dxa"/>
          </w:tcPr>
          <w:p w:rsidR="00BB6230" w:rsidRDefault="00BB6230" w:rsidP="00443BC9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9</w:t>
            </w: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B6230">
              <w:rPr>
                <w:b/>
                <w:bCs/>
              </w:rPr>
              <w:t>4</w:t>
            </w: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  <w:r>
              <w:t>D</w:t>
            </w:r>
          </w:p>
        </w:tc>
      </w:tr>
      <w:tr w:rsidR="00BB6230" w:rsidTr="00443BC9"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5</w:t>
            </w:r>
          </w:p>
        </w:tc>
        <w:tc>
          <w:tcPr>
            <w:tcW w:w="527" w:type="dxa"/>
          </w:tcPr>
          <w:p w:rsidR="00BB6230" w:rsidRDefault="00BB6230" w:rsidP="00443BC9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B6230">
              <w:rPr>
                <w:b/>
                <w:bCs/>
              </w:rPr>
              <w:t>0</w:t>
            </w: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BB6230" w:rsidRPr="00BB6230" w:rsidRDefault="00BB6230" w:rsidP="00443BC9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BB6230" w:rsidRDefault="00BB6230" w:rsidP="00443BC9">
            <w:pPr>
              <w:jc w:val="center"/>
            </w:pPr>
          </w:p>
        </w:tc>
      </w:tr>
      <w:bookmarkEnd w:id="1"/>
    </w:tbl>
    <w:p w:rsidR="00BB6230" w:rsidRDefault="00BB6230" w:rsidP="00231BD5"/>
    <w:p w:rsidR="00B03EFA" w:rsidRDefault="00B03EFA" w:rsidP="00B03EFA">
      <w:r>
        <w:t>* Xem “</w:t>
      </w:r>
      <w:r w:rsidRPr="00BB6230">
        <w:rPr>
          <w:b/>
          <w:bCs/>
        </w:rPr>
        <w:t>I</w:t>
      </w:r>
      <w:r>
        <w:rPr>
          <w:b/>
          <w:bCs/>
        </w:rPr>
        <w:t>I</w:t>
      </w:r>
      <w:r w:rsidRPr="00BB6230">
        <w:rPr>
          <w:b/>
          <w:bCs/>
        </w:rPr>
        <w:t xml:space="preserve">/ </w:t>
      </w:r>
      <w:r>
        <w:rPr>
          <w:b/>
          <w:bCs/>
        </w:rPr>
        <w:t>QUANG ĐIỆN</w:t>
      </w:r>
      <w:r>
        <w:t>” trang 2</w:t>
      </w:r>
      <w:r>
        <w:t>6</w:t>
      </w:r>
      <w:r>
        <w:t xml:space="preserve"> &amp; làm các câu từ </w:t>
      </w:r>
      <w:r w:rsidRPr="00BB6230">
        <w:rPr>
          <w:b/>
          <w:bCs/>
        </w:rPr>
        <w:t>1 đến 1</w:t>
      </w:r>
      <w:r>
        <w:rPr>
          <w:b/>
          <w:bCs/>
        </w:rPr>
        <w:t>2</w:t>
      </w:r>
      <w:r>
        <w:t xml:space="preserve"> trang 2</w:t>
      </w:r>
      <w:r>
        <w:t>6</w:t>
      </w:r>
      <w:r>
        <w:t>, 2</w:t>
      </w:r>
      <w:r>
        <w:t>7</w:t>
      </w:r>
      <w:r>
        <w:t>, 2</w:t>
      </w:r>
      <w:r>
        <w:t>8</w:t>
      </w:r>
      <w:r>
        <w:t>,2</w:t>
      </w:r>
      <w:r>
        <w:t>9</w:t>
      </w:r>
    </w:p>
    <w:p w:rsidR="00B03EFA" w:rsidRDefault="00B03EFA" w:rsidP="00B03EFA">
      <w:r>
        <w:t>Đáp 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527"/>
        <w:gridCol w:w="572"/>
        <w:gridCol w:w="525"/>
        <w:gridCol w:w="572"/>
        <w:gridCol w:w="525"/>
      </w:tblGrid>
      <w:tr w:rsidR="00B03EFA" w:rsidRPr="00E60B0B" w:rsidTr="00443BC9">
        <w:tc>
          <w:tcPr>
            <w:tcW w:w="572" w:type="dxa"/>
          </w:tcPr>
          <w:p w:rsidR="00B03EFA" w:rsidRPr="00E60B0B" w:rsidRDefault="00B03EFA" w:rsidP="00443BC9">
            <w:pPr>
              <w:rPr>
                <w:b/>
                <w:bCs/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7" w:type="dxa"/>
          </w:tcPr>
          <w:p w:rsidR="00B03EFA" w:rsidRPr="00E60B0B" w:rsidRDefault="00B03EFA" w:rsidP="00443BC9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B03EFA" w:rsidRPr="00E60B0B" w:rsidRDefault="00B03EFA" w:rsidP="00443BC9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B03EFA" w:rsidRPr="00E60B0B" w:rsidRDefault="00B03EFA" w:rsidP="00443BC9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  <w:tc>
          <w:tcPr>
            <w:tcW w:w="572" w:type="dxa"/>
          </w:tcPr>
          <w:p w:rsidR="00B03EFA" w:rsidRPr="00E60B0B" w:rsidRDefault="00B03EFA" w:rsidP="00443BC9">
            <w:pPr>
              <w:rPr>
                <w:sz w:val="18"/>
                <w:szCs w:val="18"/>
              </w:rPr>
            </w:pPr>
            <w:r w:rsidRPr="00E60B0B">
              <w:rPr>
                <w:b/>
                <w:bCs/>
                <w:sz w:val="18"/>
                <w:szCs w:val="18"/>
              </w:rPr>
              <w:t>Câu</w:t>
            </w:r>
          </w:p>
        </w:tc>
        <w:tc>
          <w:tcPr>
            <w:tcW w:w="525" w:type="dxa"/>
          </w:tcPr>
          <w:p w:rsidR="00B03EFA" w:rsidRPr="00E60B0B" w:rsidRDefault="00B03EFA" w:rsidP="00443BC9">
            <w:pPr>
              <w:rPr>
                <w:sz w:val="18"/>
                <w:szCs w:val="18"/>
              </w:rPr>
            </w:pPr>
            <w:r w:rsidRPr="00E60B0B">
              <w:rPr>
                <w:sz w:val="18"/>
                <w:szCs w:val="18"/>
              </w:rPr>
              <w:t>ĐA</w:t>
            </w:r>
          </w:p>
        </w:tc>
      </w:tr>
      <w:tr w:rsidR="00B03EFA" w:rsidTr="00443BC9"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1</w:t>
            </w:r>
          </w:p>
        </w:tc>
        <w:tc>
          <w:tcPr>
            <w:tcW w:w="527" w:type="dxa"/>
          </w:tcPr>
          <w:p w:rsidR="00B03EFA" w:rsidRDefault="00B03EFA" w:rsidP="00443BC9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6</w:t>
            </w: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B6230">
              <w:rPr>
                <w:b/>
                <w:bCs/>
              </w:rPr>
              <w:t>1</w:t>
            </w: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  <w:r>
              <w:t>B</w:t>
            </w:r>
          </w:p>
        </w:tc>
      </w:tr>
      <w:tr w:rsidR="00B03EFA" w:rsidTr="00443BC9"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2</w:t>
            </w:r>
          </w:p>
        </w:tc>
        <w:tc>
          <w:tcPr>
            <w:tcW w:w="527" w:type="dxa"/>
          </w:tcPr>
          <w:p w:rsidR="00B03EFA" w:rsidRDefault="00B03EFA" w:rsidP="00443BC9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7</w:t>
            </w: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  <w:r>
              <w:t>C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B6230">
              <w:rPr>
                <w:b/>
                <w:bCs/>
              </w:rPr>
              <w:t>2</w:t>
            </w: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  <w:r>
              <w:t>D</w:t>
            </w:r>
          </w:p>
        </w:tc>
      </w:tr>
      <w:tr w:rsidR="00B03EFA" w:rsidTr="00443BC9"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3</w:t>
            </w:r>
          </w:p>
        </w:tc>
        <w:tc>
          <w:tcPr>
            <w:tcW w:w="527" w:type="dxa"/>
          </w:tcPr>
          <w:p w:rsidR="00B03EFA" w:rsidRDefault="00B03EFA" w:rsidP="00443BC9">
            <w:pPr>
              <w:jc w:val="center"/>
            </w:pPr>
            <w:r>
              <w:t>B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8</w:t>
            </w: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</w:p>
        </w:tc>
      </w:tr>
      <w:tr w:rsidR="00B03EFA" w:rsidTr="00443BC9"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4</w:t>
            </w:r>
          </w:p>
        </w:tc>
        <w:tc>
          <w:tcPr>
            <w:tcW w:w="527" w:type="dxa"/>
          </w:tcPr>
          <w:p w:rsidR="00B03EFA" w:rsidRDefault="00B03EFA" w:rsidP="00443BC9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9</w:t>
            </w: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</w:p>
        </w:tc>
      </w:tr>
      <w:tr w:rsidR="00B03EFA" w:rsidTr="00443BC9"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B6230">
              <w:rPr>
                <w:b/>
                <w:bCs/>
              </w:rPr>
              <w:t>5</w:t>
            </w:r>
          </w:p>
        </w:tc>
        <w:tc>
          <w:tcPr>
            <w:tcW w:w="527" w:type="dxa"/>
          </w:tcPr>
          <w:p w:rsidR="00B03EFA" w:rsidRDefault="00B03EFA" w:rsidP="00443BC9">
            <w:pPr>
              <w:jc w:val="center"/>
            </w:pPr>
            <w:r>
              <w:t>D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B6230">
              <w:rPr>
                <w:b/>
                <w:bCs/>
              </w:rPr>
              <w:t>0</w:t>
            </w: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  <w:r>
              <w:t>A</w:t>
            </w:r>
          </w:p>
        </w:tc>
        <w:tc>
          <w:tcPr>
            <w:tcW w:w="572" w:type="dxa"/>
          </w:tcPr>
          <w:p w:rsidR="00B03EFA" w:rsidRPr="00BB6230" w:rsidRDefault="00B03EFA" w:rsidP="00443BC9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</w:tcPr>
          <w:p w:rsidR="00B03EFA" w:rsidRDefault="00B03EFA" w:rsidP="00443BC9">
            <w:pPr>
              <w:jc w:val="center"/>
            </w:pPr>
          </w:p>
        </w:tc>
      </w:tr>
    </w:tbl>
    <w:p w:rsidR="00B03EFA" w:rsidRDefault="00B03EFA" w:rsidP="00B03EFA"/>
    <w:p w:rsidR="00B03EFA" w:rsidRPr="00231BD5" w:rsidRDefault="00B03EFA" w:rsidP="00231BD5">
      <w:r>
        <w:t>Mọi thắc mắc các em có thể liên hệ thầy Hùng theo SĐT 0908801552 hay email “lshung@thptnan.com hay Zalo với SĐT 0908801552</w:t>
      </w:r>
    </w:p>
    <w:sectPr w:rsidR="00B03EFA" w:rsidRPr="00231BD5" w:rsidSect="00717902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D5"/>
    <w:rsid w:val="00103DD5"/>
    <w:rsid w:val="00231BD5"/>
    <w:rsid w:val="003910D0"/>
    <w:rsid w:val="00525E42"/>
    <w:rsid w:val="00717902"/>
    <w:rsid w:val="00991E93"/>
    <w:rsid w:val="00B03EFA"/>
    <w:rsid w:val="00BB6230"/>
    <w:rsid w:val="00E60B0B"/>
    <w:rsid w:val="00E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2896"/>
  <w15:chartTrackingRefBased/>
  <w15:docId w15:val="{06981206-D520-45B6-A5B4-4FE3460E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D5"/>
    <w:pPr>
      <w:ind w:left="720"/>
      <w:contextualSpacing/>
    </w:pPr>
  </w:style>
  <w:style w:type="table" w:styleId="TableGrid">
    <w:name w:val="Table Grid"/>
    <w:basedOn w:val="TableNormal"/>
    <w:uiPriority w:val="39"/>
    <w:rsid w:val="0039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LSHung</dc:creator>
  <cp:keywords/>
  <dc:description/>
  <cp:lastModifiedBy>LSHung</cp:lastModifiedBy>
  <cp:revision>2</cp:revision>
  <dcterms:created xsi:type="dcterms:W3CDTF">2020-02-17T07:18:00Z</dcterms:created>
  <dcterms:modified xsi:type="dcterms:W3CDTF">2020-02-17T08:14:00Z</dcterms:modified>
</cp:coreProperties>
</file>